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54" w:rsidRDefault="004B2754"/>
    <w:p w:rsidR="00A31A58" w:rsidRPr="00F7408B" w:rsidRDefault="00F7408B">
      <w:pPr>
        <w:rPr>
          <w:b/>
        </w:rPr>
      </w:pPr>
      <w:r w:rsidRPr="00F7408B">
        <w:rPr>
          <w:b/>
        </w:rPr>
        <w:t>Teksti 3</w:t>
      </w:r>
    </w:p>
    <w:p w:rsidR="00DF2AAE" w:rsidRPr="00EF1C18" w:rsidRDefault="00F7408B">
      <w:pPr>
        <w:rPr>
          <w:b/>
        </w:rPr>
      </w:pPr>
      <w:r w:rsidRPr="00EF1C18">
        <w:rPr>
          <w:b/>
        </w:rPr>
        <w:t>Tarkastele tekstiä ja mieti, miten sen tarkoitus saadaan mahdollisimman hyvin esille.</w:t>
      </w:r>
    </w:p>
    <w:p w:rsidR="00F7408B" w:rsidRDefault="00F7408B">
      <w:r>
        <w:t xml:space="preserve">Mikä on tekstin pääasia? </w:t>
      </w:r>
      <w:r w:rsidR="00EF1C18">
        <w:t>Mitä keinoja käyttämällä sitä voidaan</w:t>
      </w:r>
      <w:bookmarkStart w:id="0" w:name="_GoBack"/>
      <w:bookmarkEnd w:id="0"/>
      <w:r w:rsidR="00EF1C18">
        <w:t xml:space="preserve"> korostaa</w:t>
      </w:r>
      <w:r>
        <w:t xml:space="preserve">? </w:t>
      </w:r>
    </w:p>
    <w:p w:rsidR="00F7408B" w:rsidRPr="008D0DCD" w:rsidRDefault="00F7408B" w:rsidP="00F7408B">
      <w:pPr>
        <w:rPr>
          <w:bCs/>
        </w:rPr>
      </w:pPr>
      <w:r w:rsidRPr="008D0DCD">
        <w:rPr>
          <w:bCs/>
        </w:rPr>
        <w:t xml:space="preserve">Mitä ilmauksia muotoilisit toisin? </w:t>
      </w:r>
      <w:r>
        <w:rPr>
          <w:bCs/>
        </w:rPr>
        <w:t xml:space="preserve">Miksi? </w:t>
      </w:r>
      <w:r w:rsidRPr="008D0DCD">
        <w:rPr>
          <w:bCs/>
        </w:rPr>
        <w:t>Miten?</w:t>
      </w:r>
      <w:r>
        <w:rPr>
          <w:bCs/>
        </w:rPr>
        <w:t xml:space="preserve"> </w:t>
      </w:r>
    </w:p>
    <w:p w:rsidR="00F7408B" w:rsidRDefault="00F7408B">
      <w:r>
        <w:t xml:space="preserve"> </w:t>
      </w:r>
    </w:p>
    <w:p w:rsidR="00A31A58" w:rsidRPr="00A31A58" w:rsidRDefault="00A31A58" w:rsidP="00A31A58">
      <w:pPr>
        <w:rPr>
          <w:b/>
          <w:bCs/>
        </w:rPr>
      </w:pPr>
      <w:r w:rsidRPr="00A31A58">
        <w:rPr>
          <w:b/>
          <w:bCs/>
        </w:rPr>
        <w:t>Tervetuloa mukaan rakentamaan tulevaisuuden maakuntaa!</w:t>
      </w:r>
    </w:p>
    <w:p w:rsidR="00A31A58" w:rsidRPr="00A31A58" w:rsidRDefault="00A31A58" w:rsidP="00A31A58">
      <w:r w:rsidRPr="00A31A58">
        <w:t>Sote- ja maakuntauudistuksella luodaan maahamme nykyaikainen ja kustannustehokas, kaikkia tasavertaisesti palveleva julkinen hallinto. Uudistuksen jatkettu esivalmistelu kestää syksyyn 2018, jonka jälkeen väliaikaishallinto jatkaa valmistelua. Uudet maakunnat aloittavat toimintansa 1.1.2020.</w:t>
      </w:r>
    </w:p>
    <w:p w:rsidR="00A31A58" w:rsidRPr="00A31A58" w:rsidRDefault="00A31A58" w:rsidP="00A31A58">
      <w:r w:rsidRPr="00A31A58">
        <w:t>Lapissa maakuntauudistus ja sen osana sote-uudistus koskee noin 9000 ihmisen työtä ja vaikuttaa kaikkien lappilaisten palveluihin. Uuteen maakuntaan siirtyy tehtäviä kaikista Lapin kunnista, Lapin ja Länsi-Pohjan sairaanhoitopiireistä, Kolpeneen erityishuoltopiiristä, Lapin liitosta, Lapin pelastuslaitoksesta, Lapin elinkeino-, liikenne ja ympäristökeskuksesta (ELY), Lapin työ- ja elinkeinotoimistosta (TE) sekä Lapin aluehallintovirastosta (AVI).</w:t>
      </w:r>
    </w:p>
    <w:p w:rsidR="00A31A58" w:rsidRPr="00A31A58" w:rsidRDefault="00A31A58" w:rsidP="00A31A58">
      <w:r w:rsidRPr="00A31A58">
        <w:t>Tulevassa maakunnassa lappilaiset saavat lisää mahdollisuuksia osallistua ja vaikuttaa. Mitkä ovat asiat ovat sinun mielestäsi tärkeimpiä maakuntauudistuksessa? Mikä mietityttää? Osallistu uuden maakunnan rakentamiseen esimerkiksi </w:t>
      </w:r>
      <w:hyperlink r:id="rId4" w:history="1">
        <w:r w:rsidRPr="00A31A58">
          <w:rPr>
            <w:rStyle w:val="Hyperlinkki"/>
          </w:rPr>
          <w:t>otakantaa.fi </w:t>
        </w:r>
      </w:hyperlink>
      <w:r w:rsidRPr="00A31A58">
        <w:t>-palvelun kautta tai tule keskustelemaan kanssamme </w:t>
      </w:r>
      <w:hyperlink r:id="rId5" w:history="1">
        <w:r w:rsidRPr="00A31A58">
          <w:rPr>
            <w:rStyle w:val="Hyperlinkki"/>
          </w:rPr>
          <w:t>Facebookissa</w:t>
        </w:r>
      </w:hyperlink>
      <w:r w:rsidRPr="00A31A58">
        <w:t>. </w:t>
      </w:r>
    </w:p>
    <w:p w:rsidR="00A31A58" w:rsidRPr="00A31A58" w:rsidRDefault="00A31A58" w:rsidP="00A31A58">
      <w:r w:rsidRPr="00A31A58">
        <w:rPr>
          <w:b/>
          <w:bCs/>
        </w:rPr>
        <w:t>Maakuntauudistuksen tavoitteena on turvata kaikille suomalaisille tärkeät palvelut, sujuvoittaa asiointia ja luoda uutta kasvua maakuntiin</w:t>
      </w:r>
    </w:p>
    <w:p w:rsidR="00A31A58" w:rsidRPr="00A31A58" w:rsidRDefault="00A31A58" w:rsidP="00A31A58">
      <w:r w:rsidRPr="00A31A58">
        <w:t>Parhaillaan valmisteilla oleva maakuntauudistus on suurimpia Suomessa koskaan tehtyjä julkisen hallinnon uudistuksia. Tammikuussa 2020 aloittavat uudet maakunnat vastaavat tulevaisuudessa sosiaali- ja terveyspalveluista, alueellisesta kehittämisestä, ympäristöterveydenhuollosta, työ- ja elinkeinopalveluista, pelastustoimesta, maaseudun kehittämisestä ja lomituspalveluista sekä tienpidosta ja liikennejärjestelmäsuunnittelusta.</w:t>
      </w:r>
    </w:p>
    <w:p w:rsidR="00A31A58" w:rsidRPr="00A31A58" w:rsidRDefault="00A31A58" w:rsidP="00A31A58">
      <w:r w:rsidRPr="00A31A58">
        <w:t>#Lappi #maakunta2019 #TehemäYhessä</w:t>
      </w:r>
    </w:p>
    <w:p w:rsidR="00B55593" w:rsidRDefault="00B55593">
      <w:pPr>
        <w:rPr>
          <w:color w:val="1F497D"/>
        </w:rPr>
      </w:pPr>
    </w:p>
    <w:p w:rsidR="00A31A58" w:rsidRDefault="00B55593">
      <w:r>
        <w:rPr>
          <w:color w:val="1F497D"/>
        </w:rPr>
        <w:t xml:space="preserve">Lähde: </w:t>
      </w:r>
      <w:hyperlink r:id="rId6" w:history="1">
        <w:r>
          <w:rPr>
            <w:rStyle w:val="Hyperlinkki"/>
          </w:rPr>
          <w:t>http://lapinmaakunta.fi/</w:t>
        </w:r>
      </w:hyperlink>
    </w:p>
    <w:sectPr w:rsidR="00A31A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58"/>
    <w:rsid w:val="00006274"/>
    <w:rsid w:val="00072499"/>
    <w:rsid w:val="00171BB4"/>
    <w:rsid w:val="003B0049"/>
    <w:rsid w:val="004B2754"/>
    <w:rsid w:val="00514737"/>
    <w:rsid w:val="00585E70"/>
    <w:rsid w:val="00784E3D"/>
    <w:rsid w:val="007B29CB"/>
    <w:rsid w:val="009474C5"/>
    <w:rsid w:val="00967AC3"/>
    <w:rsid w:val="00A04231"/>
    <w:rsid w:val="00A31A58"/>
    <w:rsid w:val="00A46A54"/>
    <w:rsid w:val="00AC4CC2"/>
    <w:rsid w:val="00B55593"/>
    <w:rsid w:val="00B925FD"/>
    <w:rsid w:val="00C14A0F"/>
    <w:rsid w:val="00C66E30"/>
    <w:rsid w:val="00CC0387"/>
    <w:rsid w:val="00DF2AAE"/>
    <w:rsid w:val="00E53011"/>
    <w:rsid w:val="00E66C23"/>
    <w:rsid w:val="00E814DE"/>
    <w:rsid w:val="00EF1C18"/>
    <w:rsid w:val="00F7408B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AD84-8C5F-4FC8-8BD4-AF66DE3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31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pinmaakunta.fi/" TargetMode="External"/><Relationship Id="rId5" Type="http://schemas.openxmlformats.org/officeDocument/2006/relationships/hyperlink" Target="https://www.facebook.com/Lapinmaakunta/" TargetMode="External"/><Relationship Id="rId4" Type="http://schemas.openxmlformats.org/officeDocument/2006/relationships/hyperlink" Target="https://www.otakantaa.fi/fi/hankkeet/117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1896</Characters>
  <Application>Microsoft Office Word</Application>
  <DocSecurity>0</DocSecurity>
  <Lines>26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Kotus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Piehl</dc:creator>
  <cp:keywords/>
  <dc:description/>
  <cp:lastModifiedBy>Aino Piehl</cp:lastModifiedBy>
  <cp:revision>5</cp:revision>
  <dcterms:created xsi:type="dcterms:W3CDTF">2017-10-09T10:33:00Z</dcterms:created>
  <dcterms:modified xsi:type="dcterms:W3CDTF">2017-10-11T15:40:00Z</dcterms:modified>
</cp:coreProperties>
</file>